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97753" w14:textId="77777777" w:rsidR="007F7C09" w:rsidRDefault="0067354A" w:rsidP="0067354A">
      <w:pPr>
        <w:pStyle w:val="NoSpacing"/>
        <w:spacing w:line="48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COMMUNITY CLUB 2024 RECAP</w:t>
      </w:r>
    </w:p>
    <w:p w14:paraId="53D392ED" w14:textId="77777777" w:rsidR="0067354A" w:rsidRDefault="0067354A" w:rsidP="0067354A">
      <w:pPr>
        <w:pStyle w:val="NoSpacing"/>
        <w:spacing w:line="480" w:lineRule="auto"/>
        <w:jc w:val="center"/>
        <w:rPr>
          <w:b/>
          <w:sz w:val="36"/>
          <w:szCs w:val="36"/>
        </w:rPr>
      </w:pPr>
    </w:p>
    <w:p w14:paraId="76B87DE3" w14:textId="77777777" w:rsidR="0067354A" w:rsidRDefault="0067354A" w:rsidP="0067354A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The Community Club had a busy year in 2024.  In the first quarter, the Club once again hosted </w:t>
      </w:r>
      <w:r w:rsidR="00EB59DA">
        <w:rPr>
          <w:sz w:val="24"/>
          <w:szCs w:val="24"/>
        </w:rPr>
        <w:t xml:space="preserve">the annual Easter Egg Hunt and sponsored two $500 scholarships for graduates of Barron High School.  </w:t>
      </w:r>
    </w:p>
    <w:p w14:paraId="1EC26DF8" w14:textId="77777777" w:rsidR="00405707" w:rsidRDefault="00EB59DA" w:rsidP="0067354A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05707">
        <w:rPr>
          <w:sz w:val="24"/>
          <w:szCs w:val="24"/>
        </w:rPr>
        <w:t>In the second quarter,</w:t>
      </w:r>
      <w:r w:rsidR="0067354A">
        <w:rPr>
          <w:sz w:val="24"/>
          <w:szCs w:val="24"/>
        </w:rPr>
        <w:t xml:space="preserve"> work began</w:t>
      </w:r>
      <w:r w:rsidR="00405707">
        <w:rPr>
          <w:sz w:val="24"/>
          <w:szCs w:val="24"/>
        </w:rPr>
        <w:t xml:space="preserve"> in earnest</w:t>
      </w:r>
      <w:r w:rsidR="0067354A">
        <w:rPr>
          <w:sz w:val="24"/>
          <w:szCs w:val="24"/>
        </w:rPr>
        <w:t xml:space="preserve"> </w:t>
      </w:r>
      <w:r w:rsidR="00891AEE">
        <w:rPr>
          <w:sz w:val="24"/>
          <w:szCs w:val="24"/>
        </w:rPr>
        <w:t>on planning the annu</w:t>
      </w:r>
      <w:r w:rsidR="003A3682">
        <w:rPr>
          <w:sz w:val="24"/>
          <w:szCs w:val="24"/>
        </w:rPr>
        <w:t>al Fun Days which is done in</w:t>
      </w:r>
      <w:r w:rsidR="00891AEE">
        <w:rPr>
          <w:sz w:val="24"/>
          <w:szCs w:val="24"/>
        </w:rPr>
        <w:t xml:space="preserve"> part</w:t>
      </w:r>
      <w:r w:rsidR="003A3682">
        <w:rPr>
          <w:sz w:val="24"/>
          <w:szCs w:val="24"/>
        </w:rPr>
        <w:t>n</w:t>
      </w:r>
      <w:r w:rsidR="00891AEE">
        <w:rPr>
          <w:sz w:val="24"/>
          <w:szCs w:val="24"/>
        </w:rPr>
        <w:t xml:space="preserve">ership with the Fire Department and Knights of Columbus with funds going to both of those groups.  </w:t>
      </w:r>
      <w:r w:rsidR="0067354A">
        <w:rPr>
          <w:sz w:val="24"/>
          <w:szCs w:val="24"/>
        </w:rPr>
        <w:t xml:space="preserve">  One of the goals of president, Adam Parker, has been to do away with the gate fees for the Fun Days.  With this</w:t>
      </w:r>
      <w:r>
        <w:rPr>
          <w:sz w:val="24"/>
          <w:szCs w:val="24"/>
        </w:rPr>
        <w:t xml:space="preserve"> mind, some ideas were discussed and a Poker Run was suggested. </w:t>
      </w:r>
      <w:r w:rsidR="0067354A">
        <w:rPr>
          <w:sz w:val="24"/>
          <w:szCs w:val="24"/>
        </w:rPr>
        <w:t xml:space="preserve">  A decision was made to host a Poker Run in June.  </w:t>
      </w:r>
      <w:r w:rsidR="003A5280">
        <w:rPr>
          <w:sz w:val="24"/>
          <w:szCs w:val="24"/>
        </w:rPr>
        <w:t>Perfect Image</w:t>
      </w:r>
      <w:r>
        <w:rPr>
          <w:sz w:val="24"/>
          <w:szCs w:val="24"/>
        </w:rPr>
        <w:t xml:space="preserve"> committed to the pay-</w:t>
      </w:r>
      <w:r w:rsidR="00405707">
        <w:rPr>
          <w:sz w:val="24"/>
          <w:szCs w:val="24"/>
        </w:rPr>
        <w:t>outs</w:t>
      </w:r>
      <w:r w:rsidR="003A3682">
        <w:rPr>
          <w:sz w:val="24"/>
          <w:szCs w:val="24"/>
        </w:rPr>
        <w:t xml:space="preserve"> and t</w:t>
      </w:r>
      <w:r w:rsidR="0067354A">
        <w:rPr>
          <w:sz w:val="24"/>
          <w:szCs w:val="24"/>
        </w:rPr>
        <w:t>he date of June 22</w:t>
      </w:r>
      <w:r w:rsidR="0067354A" w:rsidRPr="0067354A">
        <w:rPr>
          <w:sz w:val="24"/>
          <w:szCs w:val="24"/>
          <w:vertAlign w:val="superscript"/>
        </w:rPr>
        <w:t>nd</w:t>
      </w:r>
      <w:r w:rsidR="003A3682">
        <w:rPr>
          <w:sz w:val="24"/>
          <w:szCs w:val="24"/>
        </w:rPr>
        <w:t xml:space="preserve"> was set </w:t>
      </w:r>
      <w:proofErr w:type="gramStart"/>
      <w:r w:rsidR="003A3682">
        <w:rPr>
          <w:sz w:val="24"/>
          <w:szCs w:val="24"/>
        </w:rPr>
        <w:t xml:space="preserve">with </w:t>
      </w:r>
      <w:r w:rsidR="0067354A">
        <w:rPr>
          <w:sz w:val="24"/>
          <w:szCs w:val="24"/>
        </w:rPr>
        <w:t xml:space="preserve"> </w:t>
      </w:r>
      <w:r w:rsidR="00405707">
        <w:rPr>
          <w:sz w:val="24"/>
          <w:szCs w:val="24"/>
        </w:rPr>
        <w:t>1</w:t>
      </w:r>
      <w:r w:rsidR="003A3682">
        <w:rPr>
          <w:sz w:val="24"/>
          <w:szCs w:val="24"/>
        </w:rPr>
        <w:t>5</w:t>
      </w:r>
      <w:proofErr w:type="gramEnd"/>
      <w:r w:rsidR="003A3682">
        <w:rPr>
          <w:sz w:val="24"/>
          <w:szCs w:val="24"/>
        </w:rPr>
        <w:t xml:space="preserve"> establishments  participating. </w:t>
      </w:r>
      <w:r w:rsidR="00405707">
        <w:rPr>
          <w:sz w:val="24"/>
          <w:szCs w:val="24"/>
        </w:rPr>
        <w:t>. W</w:t>
      </w:r>
      <w:r w:rsidR="0067354A">
        <w:rPr>
          <w:sz w:val="24"/>
          <w:szCs w:val="24"/>
        </w:rPr>
        <w:t xml:space="preserve">hile the day started out dry, </w:t>
      </w:r>
      <w:r w:rsidR="00405707">
        <w:rPr>
          <w:sz w:val="24"/>
          <w:szCs w:val="24"/>
        </w:rPr>
        <w:t>it was not long before the rains began.  However despite the rain, there was good participation.</w:t>
      </w:r>
      <w:r w:rsidR="0067354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At the end of the afternoon </w:t>
      </w:r>
      <w:r w:rsidR="00405707">
        <w:rPr>
          <w:sz w:val="24"/>
          <w:szCs w:val="24"/>
        </w:rPr>
        <w:t>a</w:t>
      </w:r>
      <w:r>
        <w:rPr>
          <w:sz w:val="24"/>
          <w:szCs w:val="24"/>
        </w:rPr>
        <w:t xml:space="preserve"> chicken dinner was served</w:t>
      </w:r>
      <w:r w:rsidR="00405707">
        <w:rPr>
          <w:sz w:val="24"/>
          <w:szCs w:val="24"/>
        </w:rPr>
        <w:t xml:space="preserve"> with the chicken do</w:t>
      </w:r>
      <w:r w:rsidR="003A5280">
        <w:rPr>
          <w:sz w:val="24"/>
          <w:szCs w:val="24"/>
        </w:rPr>
        <w:t>nated by the Almena Meat Company and the Club brought in the band</w:t>
      </w:r>
      <w:r w:rsidR="004057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Old </w:t>
      </w:r>
      <w:r w:rsidR="004759F6">
        <w:rPr>
          <w:sz w:val="24"/>
          <w:szCs w:val="24"/>
        </w:rPr>
        <w:t>School for</w:t>
      </w:r>
      <w:r w:rsidR="003A5280">
        <w:rPr>
          <w:sz w:val="24"/>
          <w:szCs w:val="24"/>
        </w:rPr>
        <w:t xml:space="preserve"> a</w:t>
      </w:r>
      <w:r w:rsidR="00405707">
        <w:rPr>
          <w:sz w:val="24"/>
          <w:szCs w:val="24"/>
        </w:rPr>
        <w:t xml:space="preserve"> street dance.  </w:t>
      </w:r>
    </w:p>
    <w:p w14:paraId="24018A5A" w14:textId="77777777" w:rsidR="00405707" w:rsidRDefault="003A5280" w:rsidP="0067354A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This year two</w:t>
      </w:r>
      <w:r w:rsidR="00405707">
        <w:rPr>
          <w:sz w:val="24"/>
          <w:szCs w:val="24"/>
        </w:rPr>
        <w:t xml:space="preserve"> new event</w:t>
      </w:r>
      <w:r>
        <w:rPr>
          <w:sz w:val="24"/>
          <w:szCs w:val="24"/>
        </w:rPr>
        <w:t>s were</w:t>
      </w:r>
      <w:r w:rsidR="00405707">
        <w:rPr>
          <w:sz w:val="24"/>
          <w:szCs w:val="24"/>
        </w:rPr>
        <w:t xml:space="preserve"> added to the Fun Days.  On Saturday afternoon Badger State Dirt Flingers were brought in for a mini rods event. </w:t>
      </w:r>
      <w:r>
        <w:rPr>
          <w:sz w:val="24"/>
          <w:szCs w:val="24"/>
        </w:rPr>
        <w:t xml:space="preserve"> And Swan Beach, who ran the craft show, sponsored a silent </w:t>
      </w:r>
      <w:r w:rsidR="00380802">
        <w:rPr>
          <w:sz w:val="24"/>
          <w:szCs w:val="24"/>
        </w:rPr>
        <w:t>auction with all proceeds going</w:t>
      </w:r>
      <w:r>
        <w:rPr>
          <w:sz w:val="24"/>
          <w:szCs w:val="24"/>
        </w:rPr>
        <w:t xml:space="preserve"> to the Community Club.  </w:t>
      </w:r>
    </w:p>
    <w:p w14:paraId="6A256E91" w14:textId="77777777" w:rsidR="003A3682" w:rsidRDefault="003A3682" w:rsidP="0067354A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 special project this year was to provide funds for the gas for the caravan of trucks who transported supplies to North Carolina after the devastation of two major hurricanes.  </w:t>
      </w:r>
    </w:p>
    <w:p w14:paraId="390FA2A4" w14:textId="77777777" w:rsidR="003A5280" w:rsidRPr="004759F6" w:rsidRDefault="003A5280" w:rsidP="003A5280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To close out the year, the Community Club once again sponsored Santa Claus Coming to Town and provided the treat bags for the kids and </w:t>
      </w:r>
      <w:r w:rsidR="004759F6">
        <w:rPr>
          <w:sz w:val="24"/>
          <w:szCs w:val="24"/>
        </w:rPr>
        <w:t xml:space="preserve">seniors in the village.  </w:t>
      </w:r>
    </w:p>
    <w:p w14:paraId="27DF51FC" w14:textId="77777777" w:rsidR="003A5280" w:rsidRDefault="003A5280" w:rsidP="003A5280">
      <w:pPr>
        <w:spacing w:line="480" w:lineRule="auto"/>
        <w:ind w:firstLine="720"/>
      </w:pPr>
      <w:r>
        <w:t>The Almena Community Club’s purpose is to promote Almena.  Membership is open to any business or citizen who is interested in promoting Almena an</w:t>
      </w:r>
      <w:r w:rsidR="003A3682">
        <w:t xml:space="preserve">d serving its citizenry. </w:t>
      </w:r>
      <w:r>
        <w:t xml:space="preserve">   The Club meets the first Monday of the month at the Almena Village Hall.  </w:t>
      </w:r>
    </w:p>
    <w:p w14:paraId="3D58F34F" w14:textId="77777777" w:rsidR="003A5280" w:rsidRDefault="003A5280" w:rsidP="0067354A">
      <w:pPr>
        <w:pStyle w:val="NoSpacing"/>
        <w:spacing w:line="480" w:lineRule="auto"/>
        <w:rPr>
          <w:sz w:val="24"/>
          <w:szCs w:val="24"/>
        </w:rPr>
      </w:pPr>
    </w:p>
    <w:p w14:paraId="187AF179" w14:textId="77777777" w:rsidR="0067354A" w:rsidRPr="0067354A" w:rsidRDefault="00405707" w:rsidP="0067354A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B59DA">
        <w:rPr>
          <w:sz w:val="24"/>
          <w:szCs w:val="24"/>
        </w:rPr>
        <w:t xml:space="preserve">    </w:t>
      </w:r>
    </w:p>
    <w:sectPr w:rsidR="0067354A" w:rsidRPr="0067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4A"/>
    <w:rsid w:val="00380802"/>
    <w:rsid w:val="003A3682"/>
    <w:rsid w:val="003A5280"/>
    <w:rsid w:val="00405707"/>
    <w:rsid w:val="00423B37"/>
    <w:rsid w:val="004759F6"/>
    <w:rsid w:val="0067354A"/>
    <w:rsid w:val="007323D1"/>
    <w:rsid w:val="007F7C09"/>
    <w:rsid w:val="00891AEE"/>
    <w:rsid w:val="00913187"/>
    <w:rsid w:val="00E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080DF"/>
  <w15:chartTrackingRefBased/>
  <w15:docId w15:val="{93E94D9A-82B9-4959-A29B-05E3C2F4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80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3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MaryV</dc:creator>
  <cp:keywords/>
  <dc:description/>
  <cp:lastModifiedBy>Village of Almena</cp:lastModifiedBy>
  <cp:revision>2</cp:revision>
  <dcterms:created xsi:type="dcterms:W3CDTF">2025-02-04T15:10:00Z</dcterms:created>
  <dcterms:modified xsi:type="dcterms:W3CDTF">2025-02-04T15:10:00Z</dcterms:modified>
</cp:coreProperties>
</file>